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0FC6F" w14:textId="432E3E95" w:rsidR="006D5745" w:rsidRPr="003956B4" w:rsidRDefault="0083587D" w:rsidP="006D5745">
      <w:pPr>
        <w:contextualSpacing/>
        <w:rPr>
          <w:b/>
          <w:bCs/>
          <w:sz w:val="20"/>
          <w:szCs w:val="20"/>
        </w:rPr>
      </w:pPr>
      <w:r w:rsidRPr="003956B4">
        <w:rPr>
          <w:rFonts w:cstheme="minorHAnsi"/>
          <w:b/>
          <w:bCs/>
          <w:caps/>
          <w:sz w:val="20"/>
          <w:szCs w:val="20"/>
        </w:rPr>
        <w:t>Phone Script</w:t>
      </w:r>
      <w:r w:rsidR="009E3EF1" w:rsidRPr="003956B4">
        <w:rPr>
          <w:rFonts w:cstheme="minorHAnsi"/>
          <w:b/>
          <w:bCs/>
          <w:caps/>
          <w:sz w:val="20"/>
          <w:szCs w:val="20"/>
        </w:rPr>
        <w:t xml:space="preserve"> for </w:t>
      </w:r>
      <w:r w:rsidR="006D5745" w:rsidRPr="003956B4">
        <w:rPr>
          <w:b/>
          <w:bCs/>
          <w:caps/>
          <w:sz w:val="20"/>
          <w:szCs w:val="20"/>
        </w:rPr>
        <w:t>Education K-12 CPR</w:t>
      </w:r>
      <w:r w:rsidR="006D5745" w:rsidRPr="003956B4">
        <w:rPr>
          <w:b/>
          <w:bCs/>
          <w:caps/>
          <w:sz w:val="20"/>
          <w:szCs w:val="20"/>
          <w:vertAlign w:val="superscript"/>
        </w:rPr>
        <w:t>3</w:t>
      </w:r>
      <w:r w:rsidR="006D5745" w:rsidRPr="003956B4">
        <w:rPr>
          <w:b/>
          <w:bCs/>
          <w:caps/>
          <w:sz w:val="20"/>
          <w:szCs w:val="20"/>
        </w:rPr>
        <w:t>:  A broader population than solely McKinney Vento</w:t>
      </w:r>
      <w:r w:rsidR="006B4C90" w:rsidRPr="003956B4">
        <w:rPr>
          <w:b/>
          <w:bCs/>
          <w:caps/>
          <w:sz w:val="20"/>
          <w:szCs w:val="20"/>
        </w:rPr>
        <w:br/>
      </w:r>
      <w:r w:rsidR="006B4C90" w:rsidRPr="003956B4">
        <w:rPr>
          <w:sz w:val="20"/>
          <w:szCs w:val="20"/>
        </w:rPr>
        <w:t>CPR</w:t>
      </w:r>
      <w:r w:rsidR="006B4C90" w:rsidRPr="003956B4">
        <w:rPr>
          <w:sz w:val="20"/>
          <w:szCs w:val="20"/>
          <w:vertAlign w:val="superscript"/>
        </w:rPr>
        <w:t>3</w:t>
      </w:r>
      <w:r w:rsidR="006B4C90" w:rsidRPr="003956B4">
        <w:rPr>
          <w:sz w:val="20"/>
          <w:szCs w:val="20"/>
        </w:rPr>
        <w:t xml:space="preserve"> is effective for addressing chronic absenteeism in many </w:t>
      </w:r>
      <w:r w:rsidR="006B4C90" w:rsidRPr="003956B4">
        <w:rPr>
          <w:sz w:val="20"/>
          <w:szCs w:val="20"/>
        </w:rPr>
        <w:t>at-risk</w:t>
      </w:r>
      <w:r w:rsidR="006B4C90" w:rsidRPr="003956B4">
        <w:rPr>
          <w:sz w:val="20"/>
          <w:szCs w:val="20"/>
        </w:rPr>
        <w:t xml:space="preserve"> </w:t>
      </w:r>
      <w:r w:rsidR="006B4C90" w:rsidRPr="003956B4">
        <w:rPr>
          <w:sz w:val="20"/>
          <w:szCs w:val="20"/>
        </w:rPr>
        <w:t>populations.</w:t>
      </w:r>
      <w:r w:rsidR="006B4C90" w:rsidRPr="003956B4">
        <w:rPr>
          <w:i/>
          <w:iCs/>
          <w:sz w:val="20"/>
          <w:szCs w:val="20"/>
        </w:rPr>
        <w:t xml:space="preserve"> </w:t>
      </w:r>
    </w:p>
    <w:p w14:paraId="1BC0B84B" w14:textId="05E730E8" w:rsidR="009E3EF1" w:rsidRPr="003956B4" w:rsidRDefault="009E3EF1" w:rsidP="009E3EF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 w:rsidRPr="003956B4">
        <w:rPr>
          <w:rFonts w:asciiTheme="minorHAnsi" w:hAnsiTheme="minorHAnsi" w:cstheme="minorHAnsi"/>
          <w:b/>
          <w:bCs/>
          <w:sz w:val="20"/>
          <w:szCs w:val="20"/>
        </w:rPr>
        <w:br/>
      </w:r>
      <w:r w:rsidRPr="003956B4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>POC’s</w:t>
      </w:r>
      <w:r w:rsidR="00863EE5" w:rsidRPr="003956B4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>:</w:t>
      </w:r>
      <w:r w:rsidRPr="003956B4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3956B4">
        <w:rPr>
          <w:rStyle w:val="eop"/>
          <w:rFonts w:asciiTheme="minorHAnsi" w:hAnsiTheme="minorHAnsi" w:cstheme="minorHAnsi"/>
          <w:sz w:val="20"/>
          <w:szCs w:val="20"/>
        </w:rPr>
        <w:t> </w:t>
      </w:r>
    </w:p>
    <w:p w14:paraId="7E6F25E4" w14:textId="77777777" w:rsidR="0017353F" w:rsidRPr="003956B4" w:rsidRDefault="0017353F" w:rsidP="0025738C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sectPr w:rsidR="0017353F" w:rsidRPr="003956B4" w:rsidSect="00322437">
          <w:headerReference w:type="default" r:id="rId8"/>
          <w:headerReference w:type="first" r:id="rId9"/>
          <w:footerReference w:type="first" r:id="rId10"/>
          <w:pgSz w:w="12240" w:h="15840"/>
          <w:pgMar w:top="2016" w:right="720" w:bottom="720" w:left="720" w:header="864" w:footer="1440" w:gutter="0"/>
          <w:cols w:space="720"/>
          <w:titlePg/>
          <w:docGrid w:linePitch="360"/>
        </w:sectPr>
      </w:pPr>
    </w:p>
    <w:p w14:paraId="4B6ACA4C" w14:textId="5C75802A" w:rsidR="009E3EF1" w:rsidRPr="003956B4" w:rsidRDefault="00B3594E" w:rsidP="00C70D9B">
      <w:pPr>
        <w:pStyle w:val="paragraph"/>
        <w:numPr>
          <w:ilvl w:val="0"/>
          <w:numId w:val="4"/>
        </w:numPr>
        <w:spacing w:before="0" w:beforeAutospacing="0" w:after="0" w:afterAutospacing="0"/>
        <w:ind w:left="1080"/>
        <w:textAlignment w:val="baseline"/>
        <w:rPr>
          <w:rFonts w:asciiTheme="minorHAnsi" w:hAnsiTheme="minorHAnsi" w:cstheme="minorHAnsi"/>
          <w:sz w:val="20"/>
          <w:szCs w:val="20"/>
        </w:rPr>
      </w:pPr>
      <w:r w:rsidRPr="003956B4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>Chief Academic Office</w:t>
      </w:r>
      <w:r w:rsidR="00BA0D42" w:rsidRPr="003956B4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>s</w:t>
      </w:r>
    </w:p>
    <w:p w14:paraId="5ADF9029" w14:textId="6D33C326" w:rsidR="009E3EF1" w:rsidRPr="003956B4" w:rsidRDefault="007A2EFE" w:rsidP="00C70D9B">
      <w:pPr>
        <w:pStyle w:val="paragraph"/>
        <w:numPr>
          <w:ilvl w:val="0"/>
          <w:numId w:val="4"/>
        </w:numPr>
        <w:spacing w:before="0" w:beforeAutospacing="0" w:after="0" w:afterAutospacing="0"/>
        <w:ind w:left="1080"/>
        <w:textAlignment w:val="baseline"/>
        <w:rPr>
          <w:rFonts w:asciiTheme="minorHAnsi" w:hAnsiTheme="minorHAnsi" w:cstheme="minorHAnsi"/>
          <w:sz w:val="20"/>
          <w:szCs w:val="20"/>
        </w:rPr>
      </w:pPr>
      <w:r w:rsidRPr="003956B4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>Chief</w:t>
      </w:r>
      <w:r w:rsidR="006D5745" w:rsidRPr="003956B4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>/Directors</w:t>
      </w:r>
      <w:r w:rsidR="005841CF" w:rsidRPr="003956B4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 xml:space="preserve"> of </w:t>
      </w:r>
      <w:r w:rsidRPr="003956B4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>Equity, Partnership</w:t>
      </w:r>
      <w:r w:rsidR="005841CF" w:rsidRPr="003956B4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 xml:space="preserve"> &amp; Engagement</w:t>
      </w:r>
    </w:p>
    <w:p w14:paraId="76299589" w14:textId="280F2D3E" w:rsidR="000C4650" w:rsidRPr="003956B4" w:rsidRDefault="006D5745" w:rsidP="00C70D9B">
      <w:pPr>
        <w:pStyle w:val="paragraph"/>
        <w:numPr>
          <w:ilvl w:val="0"/>
          <w:numId w:val="4"/>
        </w:numPr>
        <w:spacing w:before="0" w:beforeAutospacing="0" w:after="0" w:afterAutospacing="0"/>
        <w:ind w:left="1080"/>
        <w:textAlignment w:val="baseline"/>
        <w:rPr>
          <w:rStyle w:val="normaltextrun"/>
          <w:rFonts w:asciiTheme="minorHAnsi" w:hAnsiTheme="minorHAnsi" w:cstheme="minorHAnsi"/>
          <w:sz w:val="20"/>
          <w:szCs w:val="20"/>
        </w:rPr>
      </w:pPr>
      <w:r w:rsidRPr="003956B4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 xml:space="preserve">Chief/Directors </w:t>
      </w:r>
      <w:r w:rsidR="008B77BA" w:rsidRPr="003956B4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>of School &amp; Continuous Improvements</w:t>
      </w:r>
    </w:p>
    <w:p w14:paraId="4DAA6AD5" w14:textId="7165A6B8" w:rsidR="009E3EF1" w:rsidRPr="003956B4" w:rsidRDefault="006D5745" w:rsidP="00C70D9B">
      <w:pPr>
        <w:pStyle w:val="paragraph"/>
        <w:numPr>
          <w:ilvl w:val="0"/>
          <w:numId w:val="4"/>
        </w:numPr>
        <w:spacing w:before="0" w:beforeAutospacing="0" w:after="0" w:afterAutospacing="0"/>
        <w:ind w:left="1080"/>
        <w:textAlignment w:val="baseline"/>
        <w:rPr>
          <w:rFonts w:asciiTheme="minorHAnsi" w:hAnsiTheme="minorHAnsi" w:cstheme="minorHAnsi"/>
          <w:sz w:val="20"/>
          <w:szCs w:val="20"/>
        </w:rPr>
      </w:pPr>
      <w:r w:rsidRPr="003956B4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 xml:space="preserve">Chief/Directors </w:t>
      </w:r>
      <w:r w:rsidR="003845AA" w:rsidRPr="003956B4">
        <w:rPr>
          <w:rStyle w:val="normaltextrun"/>
          <w:rFonts w:asciiTheme="minorHAnsi" w:hAnsiTheme="minorHAnsi" w:cstheme="minorHAnsi"/>
          <w:b/>
          <w:bCs/>
          <w:sz w:val="20"/>
          <w:szCs w:val="20"/>
        </w:rPr>
        <w:t>of Student Support</w:t>
      </w:r>
    </w:p>
    <w:p w14:paraId="090D8555" w14:textId="77777777" w:rsidR="0017353F" w:rsidRPr="003956B4" w:rsidRDefault="0017353F" w:rsidP="0083587D">
      <w:pPr>
        <w:contextualSpacing/>
        <w:rPr>
          <w:rFonts w:cstheme="minorHAnsi"/>
          <w:b/>
          <w:bCs/>
          <w:sz w:val="20"/>
          <w:szCs w:val="20"/>
        </w:rPr>
        <w:sectPr w:rsidR="0017353F" w:rsidRPr="003956B4" w:rsidSect="006D5745">
          <w:type w:val="continuous"/>
          <w:pgSz w:w="12240" w:h="15840"/>
          <w:pgMar w:top="2016" w:right="720" w:bottom="720" w:left="720" w:header="864" w:footer="1440" w:gutter="0"/>
          <w:cols w:space="720"/>
          <w:titlePg/>
          <w:docGrid w:linePitch="360"/>
        </w:sectPr>
      </w:pPr>
    </w:p>
    <w:p w14:paraId="773E1453" w14:textId="1DD14379" w:rsidR="0083587D" w:rsidRPr="003956B4" w:rsidRDefault="0083587D" w:rsidP="0083587D">
      <w:pPr>
        <w:contextualSpacing/>
        <w:rPr>
          <w:rFonts w:cstheme="minorHAnsi"/>
          <w:b/>
          <w:bCs/>
          <w:sz w:val="20"/>
          <w:szCs w:val="20"/>
        </w:rPr>
      </w:pPr>
    </w:p>
    <w:p w14:paraId="0B96810E" w14:textId="77777777" w:rsidR="0076779C" w:rsidRPr="003956B4" w:rsidRDefault="0076779C" w:rsidP="00722586">
      <w:pPr>
        <w:contextualSpacing/>
        <w:rPr>
          <w:b/>
          <w:bCs/>
          <w:sz w:val="20"/>
          <w:szCs w:val="20"/>
        </w:rPr>
      </w:pPr>
    </w:p>
    <w:p w14:paraId="08D9EE05" w14:textId="443B5045" w:rsidR="006B4C90" w:rsidRPr="003956B4" w:rsidRDefault="006B4C90" w:rsidP="006B4C90">
      <w:pPr>
        <w:contextualSpacing/>
        <w:rPr>
          <w:sz w:val="20"/>
          <w:szCs w:val="20"/>
        </w:rPr>
      </w:pPr>
      <w:r w:rsidRPr="003956B4">
        <w:rPr>
          <w:sz w:val="20"/>
          <w:szCs w:val="20"/>
        </w:rPr>
        <w:t>Hello _______________</w:t>
      </w:r>
      <w:r w:rsidR="00FB4414" w:rsidRPr="003956B4">
        <w:rPr>
          <w:sz w:val="20"/>
          <w:szCs w:val="20"/>
        </w:rPr>
        <w:t>_ I’m</w:t>
      </w:r>
      <w:r w:rsidRPr="003956B4">
        <w:rPr>
          <w:sz w:val="20"/>
          <w:szCs w:val="20"/>
        </w:rPr>
        <w:t xml:space="preserve"> calling from Premier Wireless, where we specialize in enhancing educational outcomes for students facing unique challenges. I understand you oversee programs for McKinney-Vento, foster kids, justice-involved youth, and other students with chronic absenteeism.  We have developed a program that's been instrumental in supporting schools like yours. We’ve seen attendance increase by 10 to 15%, GPA improvements of 5% or more, and a significant rise in overall student engagement. I believe our program could be </w:t>
      </w:r>
      <w:proofErr w:type="gramStart"/>
      <w:r w:rsidRPr="003956B4">
        <w:rPr>
          <w:sz w:val="20"/>
          <w:szCs w:val="20"/>
        </w:rPr>
        <w:t>a valuable asset</w:t>
      </w:r>
      <w:proofErr w:type="gramEnd"/>
      <w:r w:rsidRPr="003956B4">
        <w:rPr>
          <w:sz w:val="20"/>
          <w:szCs w:val="20"/>
        </w:rPr>
        <w:t xml:space="preserve"> in your toolkit. It's specifically designed to support and keep students engaged, especially those who are often hard to reach or at risk of falling behind.  I would love to discuss how our program can align with and enhance your current initiatives.  "What does your schedule look like in the coming week? I can adapt to a time that’s most convenient for you.</w:t>
      </w:r>
    </w:p>
    <w:p w14:paraId="4C8F163D" w14:textId="77777777" w:rsidR="006B4C90" w:rsidRDefault="006B4C90" w:rsidP="006B4C90">
      <w:pPr>
        <w:contextualSpacing/>
        <w:rPr>
          <w:sz w:val="20"/>
          <w:szCs w:val="20"/>
        </w:rPr>
      </w:pPr>
    </w:p>
    <w:p w14:paraId="380F5120" w14:textId="77777777" w:rsidR="00370C78" w:rsidRPr="003956B4" w:rsidRDefault="00370C78" w:rsidP="006B4C90">
      <w:pPr>
        <w:contextualSpacing/>
        <w:rPr>
          <w:sz w:val="20"/>
          <w:szCs w:val="20"/>
        </w:rPr>
      </w:pPr>
    </w:p>
    <w:p w14:paraId="14676B06" w14:textId="77777777" w:rsidR="003956B4" w:rsidRPr="003956B4" w:rsidRDefault="003956B4" w:rsidP="003956B4">
      <w:pPr>
        <w:contextualSpacing/>
        <w:rPr>
          <w:rFonts w:cstheme="minorHAnsi"/>
          <w:i/>
          <w:iCs/>
          <w:color w:val="CC0099"/>
          <w:sz w:val="20"/>
          <w:szCs w:val="20"/>
        </w:rPr>
      </w:pPr>
      <w:r w:rsidRPr="003956B4">
        <w:rPr>
          <w:rFonts w:cstheme="minorHAnsi"/>
          <w:b/>
          <w:bCs/>
          <w:i/>
          <w:iCs/>
          <w:color w:val="CC0099"/>
          <w:sz w:val="20"/>
          <w:szCs w:val="20"/>
        </w:rPr>
        <w:t>Note:</w:t>
      </w:r>
      <w:r w:rsidRPr="003956B4">
        <w:rPr>
          <w:rFonts w:cstheme="minorHAnsi"/>
          <w:i/>
          <w:iCs/>
          <w:color w:val="CC0099"/>
          <w:sz w:val="20"/>
          <w:szCs w:val="20"/>
        </w:rPr>
        <w:t xml:space="preserve"> Below is a breakdown to further understand the importance of the overall message…</w:t>
      </w:r>
    </w:p>
    <w:p w14:paraId="5D7A1302" w14:textId="77777777" w:rsidR="006B4C90" w:rsidRPr="003956B4" w:rsidRDefault="006B4C90" w:rsidP="006B4C90">
      <w:pPr>
        <w:contextualSpacing/>
        <w:rPr>
          <w:sz w:val="20"/>
          <w:szCs w:val="20"/>
        </w:rPr>
      </w:pPr>
    </w:p>
    <w:p w14:paraId="2F3828EA" w14:textId="7D2CFBF3" w:rsidR="006B4C90" w:rsidRPr="003956B4" w:rsidRDefault="006B4C90" w:rsidP="006B4C90">
      <w:pPr>
        <w:contextualSpacing/>
        <w:rPr>
          <w:b/>
          <w:bCs/>
          <w:sz w:val="20"/>
          <w:szCs w:val="20"/>
        </w:rPr>
      </w:pPr>
      <w:r w:rsidRPr="003956B4">
        <w:rPr>
          <w:b/>
          <w:bCs/>
          <w:sz w:val="20"/>
          <w:szCs w:val="20"/>
        </w:rPr>
        <w:t>Presenting the Value</w:t>
      </w:r>
    </w:p>
    <w:p w14:paraId="18867625" w14:textId="77777777" w:rsidR="006B4C90" w:rsidRPr="003956B4" w:rsidRDefault="006B4C90" w:rsidP="006B4C90">
      <w:pPr>
        <w:contextualSpacing/>
        <w:rPr>
          <w:sz w:val="20"/>
          <w:szCs w:val="20"/>
        </w:rPr>
      </w:pPr>
      <w:r w:rsidRPr="003956B4">
        <w:rPr>
          <w:sz w:val="20"/>
          <w:szCs w:val="20"/>
        </w:rPr>
        <w:t>We have developed a program that's been instrumental in supporting schools like yours. We’ve seen attendance increase by 10 to 15%, GPA improvements of 5% or more, and a significant rise in overall student engagement.</w:t>
      </w:r>
    </w:p>
    <w:p w14:paraId="796F3ACF" w14:textId="77777777" w:rsidR="006B4C90" w:rsidRPr="003956B4" w:rsidRDefault="006B4C90" w:rsidP="006B4C90">
      <w:pPr>
        <w:contextualSpacing/>
        <w:rPr>
          <w:b/>
          <w:bCs/>
          <w:sz w:val="20"/>
          <w:szCs w:val="20"/>
        </w:rPr>
      </w:pPr>
    </w:p>
    <w:p w14:paraId="3B302171" w14:textId="41CA8327" w:rsidR="006B4C90" w:rsidRPr="003956B4" w:rsidRDefault="006B4C90" w:rsidP="006B4C90">
      <w:pPr>
        <w:contextualSpacing/>
        <w:rPr>
          <w:b/>
          <w:bCs/>
          <w:sz w:val="20"/>
          <w:szCs w:val="20"/>
        </w:rPr>
      </w:pPr>
      <w:r w:rsidRPr="003956B4">
        <w:rPr>
          <w:b/>
          <w:bCs/>
          <w:sz w:val="20"/>
          <w:szCs w:val="20"/>
        </w:rPr>
        <w:t>Highlighting Relevance</w:t>
      </w:r>
    </w:p>
    <w:p w14:paraId="407FCAD6" w14:textId="77777777" w:rsidR="006B4C90" w:rsidRPr="003956B4" w:rsidRDefault="006B4C90" w:rsidP="006B4C90">
      <w:pPr>
        <w:contextualSpacing/>
        <w:rPr>
          <w:sz w:val="20"/>
          <w:szCs w:val="20"/>
        </w:rPr>
      </w:pPr>
      <w:r w:rsidRPr="003956B4">
        <w:rPr>
          <w:sz w:val="20"/>
          <w:szCs w:val="20"/>
        </w:rPr>
        <w:t xml:space="preserve">I believe our program could be </w:t>
      </w:r>
      <w:proofErr w:type="gramStart"/>
      <w:r w:rsidRPr="003956B4">
        <w:rPr>
          <w:sz w:val="20"/>
          <w:szCs w:val="20"/>
        </w:rPr>
        <w:t>a valuable asset</w:t>
      </w:r>
      <w:proofErr w:type="gramEnd"/>
      <w:r w:rsidRPr="003956B4">
        <w:rPr>
          <w:sz w:val="20"/>
          <w:szCs w:val="20"/>
        </w:rPr>
        <w:t xml:space="preserve"> in your toolkit. It's specifically designed to support and keep students engaged, especially those who are often hard to reach or at risk of falling behind.</w:t>
      </w:r>
    </w:p>
    <w:p w14:paraId="019544F8" w14:textId="77777777" w:rsidR="006B4C90" w:rsidRPr="003956B4" w:rsidRDefault="006B4C90" w:rsidP="006B4C90">
      <w:pPr>
        <w:contextualSpacing/>
        <w:rPr>
          <w:b/>
          <w:bCs/>
          <w:sz w:val="20"/>
          <w:szCs w:val="20"/>
        </w:rPr>
      </w:pPr>
    </w:p>
    <w:p w14:paraId="56838DAC" w14:textId="11163BF9" w:rsidR="006B4C90" w:rsidRPr="003956B4" w:rsidRDefault="006B4C90" w:rsidP="006B4C90">
      <w:pPr>
        <w:contextualSpacing/>
        <w:rPr>
          <w:b/>
          <w:bCs/>
          <w:sz w:val="20"/>
          <w:szCs w:val="20"/>
        </w:rPr>
      </w:pPr>
      <w:r w:rsidRPr="003956B4">
        <w:rPr>
          <w:b/>
          <w:bCs/>
          <w:sz w:val="20"/>
          <w:szCs w:val="20"/>
        </w:rPr>
        <w:t>Request for Meeting</w:t>
      </w:r>
    </w:p>
    <w:p w14:paraId="0FDEE671" w14:textId="0B665839" w:rsidR="006B4C90" w:rsidRPr="003956B4" w:rsidRDefault="006B4C90" w:rsidP="006B4C90">
      <w:pPr>
        <w:contextualSpacing/>
        <w:rPr>
          <w:sz w:val="20"/>
          <w:szCs w:val="20"/>
        </w:rPr>
      </w:pPr>
      <w:r w:rsidRPr="003956B4">
        <w:rPr>
          <w:sz w:val="20"/>
          <w:szCs w:val="20"/>
        </w:rPr>
        <w:t xml:space="preserve">I would love to discuss how our program can align with and enhance your current initiatives. </w:t>
      </w:r>
    </w:p>
    <w:p w14:paraId="753B2BA7" w14:textId="77777777" w:rsidR="006B4C90" w:rsidRPr="003956B4" w:rsidRDefault="006B4C90" w:rsidP="006B4C90">
      <w:pPr>
        <w:contextualSpacing/>
        <w:rPr>
          <w:b/>
          <w:bCs/>
          <w:sz w:val="20"/>
          <w:szCs w:val="20"/>
        </w:rPr>
      </w:pPr>
    </w:p>
    <w:p w14:paraId="7A06A51E" w14:textId="1D0779E7" w:rsidR="006B4C90" w:rsidRPr="003956B4" w:rsidRDefault="006B4C90" w:rsidP="006B4C90">
      <w:pPr>
        <w:contextualSpacing/>
        <w:rPr>
          <w:b/>
          <w:bCs/>
          <w:sz w:val="20"/>
          <w:szCs w:val="20"/>
        </w:rPr>
      </w:pPr>
      <w:r w:rsidRPr="003956B4">
        <w:rPr>
          <w:b/>
          <w:bCs/>
          <w:sz w:val="20"/>
          <w:szCs w:val="20"/>
        </w:rPr>
        <w:t>Scheduling the Meeting</w:t>
      </w:r>
    </w:p>
    <w:p w14:paraId="316FF5D7" w14:textId="43CA0B04" w:rsidR="00CB11C1" w:rsidRPr="003956B4" w:rsidRDefault="006B4C90" w:rsidP="00722586">
      <w:pPr>
        <w:contextualSpacing/>
        <w:rPr>
          <w:sz w:val="20"/>
          <w:szCs w:val="20"/>
        </w:rPr>
      </w:pPr>
      <w:r w:rsidRPr="003956B4">
        <w:rPr>
          <w:sz w:val="20"/>
          <w:szCs w:val="20"/>
        </w:rPr>
        <w:t>"What does your schedule look like in the coming week? I can adapt to a time that’s most convenient for you.</w:t>
      </w:r>
    </w:p>
    <w:sectPr w:rsidR="00CB11C1" w:rsidRPr="003956B4" w:rsidSect="00322437">
      <w:type w:val="continuous"/>
      <w:pgSz w:w="12240" w:h="15840"/>
      <w:pgMar w:top="2016" w:right="720" w:bottom="720" w:left="720" w:header="864" w:footer="14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E5F8C3" w14:textId="77777777" w:rsidR="00322437" w:rsidRDefault="00322437" w:rsidP="00F95906">
      <w:pPr>
        <w:spacing w:after="0" w:line="240" w:lineRule="auto"/>
      </w:pPr>
      <w:r>
        <w:separator/>
      </w:r>
    </w:p>
  </w:endnote>
  <w:endnote w:type="continuationSeparator" w:id="0">
    <w:p w14:paraId="20015F0E" w14:textId="77777777" w:rsidR="00322437" w:rsidRDefault="00322437" w:rsidP="00F95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160E2" w14:textId="7E10DB75" w:rsidR="00446386" w:rsidRDefault="00446386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C30531C" wp14:editId="06556708">
          <wp:simplePos x="0" y="0"/>
          <wp:positionH relativeFrom="page">
            <wp:posOffset>4704080</wp:posOffset>
          </wp:positionH>
          <wp:positionV relativeFrom="margin">
            <wp:posOffset>7967667</wp:posOffset>
          </wp:positionV>
          <wp:extent cx="3063287" cy="1063625"/>
          <wp:effectExtent l="0" t="0" r="3810" b="3175"/>
          <wp:wrapNone/>
          <wp:docPr id="291749897" name="Picture 291749897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picture containing background patter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584" t="89424"/>
                  <a:stretch/>
                </pic:blipFill>
                <pic:spPr bwMode="auto">
                  <a:xfrm>
                    <a:off x="0" y="0"/>
                    <a:ext cx="3063287" cy="1063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D7EA12" w14:textId="77777777" w:rsidR="00322437" w:rsidRDefault="00322437" w:rsidP="00F95906">
      <w:pPr>
        <w:spacing w:after="0" w:line="240" w:lineRule="auto"/>
      </w:pPr>
      <w:r>
        <w:separator/>
      </w:r>
    </w:p>
  </w:footnote>
  <w:footnote w:type="continuationSeparator" w:id="0">
    <w:p w14:paraId="5E3D25AC" w14:textId="77777777" w:rsidR="00322437" w:rsidRDefault="00322437" w:rsidP="00F95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2F8DF" w14:textId="77777777" w:rsidR="00F95906" w:rsidRPr="00F95906" w:rsidRDefault="00DE4B7E" w:rsidP="00F9590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C9D7AE" wp14:editId="19070F9E">
          <wp:simplePos x="0" y="0"/>
          <wp:positionH relativeFrom="page">
            <wp:posOffset>0</wp:posOffset>
          </wp:positionH>
          <wp:positionV relativeFrom="margin">
            <wp:posOffset>-1018853</wp:posOffset>
          </wp:positionV>
          <wp:extent cx="7772395" cy="10058394"/>
          <wp:effectExtent l="0" t="0" r="635" b="635"/>
          <wp:wrapNone/>
          <wp:docPr id="1450998372" name="Picture 14509983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5" cy="10058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ED63E" w14:textId="37C43ACF" w:rsidR="00DE4B7E" w:rsidRDefault="00DE4B7E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2EA99FFB" wp14:editId="0D40A628">
          <wp:simplePos x="0" y="0"/>
          <wp:positionH relativeFrom="page">
            <wp:posOffset>0</wp:posOffset>
          </wp:positionH>
          <wp:positionV relativeFrom="margin">
            <wp:posOffset>-1456681</wp:posOffset>
          </wp:positionV>
          <wp:extent cx="7772400" cy="1282889"/>
          <wp:effectExtent l="0" t="0" r="0" b="0"/>
          <wp:wrapNone/>
          <wp:docPr id="129475631" name="Picture 1294756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246"/>
                  <a:stretch/>
                </pic:blipFill>
                <pic:spPr bwMode="auto">
                  <a:xfrm>
                    <a:off x="0" y="0"/>
                    <a:ext cx="7772400" cy="12828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6F2E70"/>
    <w:multiLevelType w:val="hybridMultilevel"/>
    <w:tmpl w:val="52A887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47D028F1"/>
    <w:multiLevelType w:val="hybridMultilevel"/>
    <w:tmpl w:val="DED8B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D7010B"/>
    <w:multiLevelType w:val="hybridMultilevel"/>
    <w:tmpl w:val="4E9C27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9A6E79"/>
    <w:multiLevelType w:val="multilevel"/>
    <w:tmpl w:val="BE5C4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01359378">
    <w:abstractNumId w:val="2"/>
  </w:num>
  <w:num w:numId="2" w16cid:durableId="2012292213">
    <w:abstractNumId w:val="1"/>
  </w:num>
  <w:num w:numId="3" w16cid:durableId="470637554">
    <w:abstractNumId w:val="3"/>
  </w:num>
  <w:num w:numId="4" w16cid:durableId="1140342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jQxNjM0MTI2tzRV0lEKTi0uzszPAykwqgUAZL2poSwAAAA="/>
  </w:docVars>
  <w:rsids>
    <w:rsidRoot w:val="00C17D96"/>
    <w:rsid w:val="000412FA"/>
    <w:rsid w:val="000553ED"/>
    <w:rsid w:val="00084BF9"/>
    <w:rsid w:val="00084D50"/>
    <w:rsid w:val="00087C11"/>
    <w:rsid w:val="000B58E8"/>
    <w:rsid w:val="000B7493"/>
    <w:rsid w:val="000C4650"/>
    <w:rsid w:val="000F28C5"/>
    <w:rsid w:val="00117AE2"/>
    <w:rsid w:val="0012569B"/>
    <w:rsid w:val="00127A07"/>
    <w:rsid w:val="00147DDC"/>
    <w:rsid w:val="00164F22"/>
    <w:rsid w:val="0017353F"/>
    <w:rsid w:val="00190099"/>
    <w:rsid w:val="001B51A2"/>
    <w:rsid w:val="001C208F"/>
    <w:rsid w:val="001C546E"/>
    <w:rsid w:val="001E641F"/>
    <w:rsid w:val="00220900"/>
    <w:rsid w:val="00223246"/>
    <w:rsid w:val="00223951"/>
    <w:rsid w:val="00240665"/>
    <w:rsid w:val="0025738C"/>
    <w:rsid w:val="00292370"/>
    <w:rsid w:val="002B2614"/>
    <w:rsid w:val="002B6D72"/>
    <w:rsid w:val="002C3177"/>
    <w:rsid w:val="002C6A17"/>
    <w:rsid w:val="00322437"/>
    <w:rsid w:val="00335ED7"/>
    <w:rsid w:val="0034439B"/>
    <w:rsid w:val="003678A5"/>
    <w:rsid w:val="00370C78"/>
    <w:rsid w:val="003845AA"/>
    <w:rsid w:val="003956B4"/>
    <w:rsid w:val="003A61E0"/>
    <w:rsid w:val="003B11E3"/>
    <w:rsid w:val="003B5892"/>
    <w:rsid w:val="003E1200"/>
    <w:rsid w:val="003F67EB"/>
    <w:rsid w:val="003F7BEA"/>
    <w:rsid w:val="0040683E"/>
    <w:rsid w:val="00445F4C"/>
    <w:rsid w:val="00446386"/>
    <w:rsid w:val="00456D85"/>
    <w:rsid w:val="00463541"/>
    <w:rsid w:val="0046467E"/>
    <w:rsid w:val="004679FE"/>
    <w:rsid w:val="0049557D"/>
    <w:rsid w:val="00496696"/>
    <w:rsid w:val="004C6142"/>
    <w:rsid w:val="004D4E0E"/>
    <w:rsid w:val="004E3FBB"/>
    <w:rsid w:val="00510B30"/>
    <w:rsid w:val="005345BB"/>
    <w:rsid w:val="00551669"/>
    <w:rsid w:val="00567D0D"/>
    <w:rsid w:val="00574820"/>
    <w:rsid w:val="00574A9E"/>
    <w:rsid w:val="005841CF"/>
    <w:rsid w:val="005B1592"/>
    <w:rsid w:val="005C00C8"/>
    <w:rsid w:val="005C7AE2"/>
    <w:rsid w:val="005E2190"/>
    <w:rsid w:val="005F628F"/>
    <w:rsid w:val="00613BB0"/>
    <w:rsid w:val="00621D25"/>
    <w:rsid w:val="00637013"/>
    <w:rsid w:val="006527BE"/>
    <w:rsid w:val="00670E77"/>
    <w:rsid w:val="006955B3"/>
    <w:rsid w:val="006A4A6A"/>
    <w:rsid w:val="006B4C90"/>
    <w:rsid w:val="006D5745"/>
    <w:rsid w:val="006F44F7"/>
    <w:rsid w:val="00703662"/>
    <w:rsid w:val="00716727"/>
    <w:rsid w:val="0072080C"/>
    <w:rsid w:val="00720A81"/>
    <w:rsid w:val="00722586"/>
    <w:rsid w:val="007402CD"/>
    <w:rsid w:val="00744FA1"/>
    <w:rsid w:val="00760527"/>
    <w:rsid w:val="0076779C"/>
    <w:rsid w:val="00783AB3"/>
    <w:rsid w:val="00786FF7"/>
    <w:rsid w:val="007A2EFE"/>
    <w:rsid w:val="007B6843"/>
    <w:rsid w:val="007C596D"/>
    <w:rsid w:val="007D4AC7"/>
    <w:rsid w:val="007F7CAC"/>
    <w:rsid w:val="00802A99"/>
    <w:rsid w:val="008163C3"/>
    <w:rsid w:val="008216A4"/>
    <w:rsid w:val="0083587D"/>
    <w:rsid w:val="00836EB2"/>
    <w:rsid w:val="008433DE"/>
    <w:rsid w:val="00845DEB"/>
    <w:rsid w:val="00847AF0"/>
    <w:rsid w:val="00863EE5"/>
    <w:rsid w:val="00872EB1"/>
    <w:rsid w:val="00877D57"/>
    <w:rsid w:val="00896CB5"/>
    <w:rsid w:val="008A1FCE"/>
    <w:rsid w:val="008A4601"/>
    <w:rsid w:val="008A68F9"/>
    <w:rsid w:val="008B6AB8"/>
    <w:rsid w:val="008B77BA"/>
    <w:rsid w:val="009064C4"/>
    <w:rsid w:val="00935F3A"/>
    <w:rsid w:val="009443F1"/>
    <w:rsid w:val="00944B32"/>
    <w:rsid w:val="009B6919"/>
    <w:rsid w:val="009D57C5"/>
    <w:rsid w:val="009E3EF1"/>
    <w:rsid w:val="009F0E7D"/>
    <w:rsid w:val="00A46CD0"/>
    <w:rsid w:val="00A50A71"/>
    <w:rsid w:val="00AB06FB"/>
    <w:rsid w:val="00AB12A4"/>
    <w:rsid w:val="00AC15DA"/>
    <w:rsid w:val="00AD78B9"/>
    <w:rsid w:val="00B009C6"/>
    <w:rsid w:val="00B015B3"/>
    <w:rsid w:val="00B06564"/>
    <w:rsid w:val="00B16EF8"/>
    <w:rsid w:val="00B25438"/>
    <w:rsid w:val="00B3594E"/>
    <w:rsid w:val="00B416D8"/>
    <w:rsid w:val="00B566A6"/>
    <w:rsid w:val="00B57438"/>
    <w:rsid w:val="00B75EB4"/>
    <w:rsid w:val="00B87389"/>
    <w:rsid w:val="00B95FF5"/>
    <w:rsid w:val="00BA0D42"/>
    <w:rsid w:val="00BD7638"/>
    <w:rsid w:val="00BF54A4"/>
    <w:rsid w:val="00BF7501"/>
    <w:rsid w:val="00C17D96"/>
    <w:rsid w:val="00C244F8"/>
    <w:rsid w:val="00C31C44"/>
    <w:rsid w:val="00C35D1B"/>
    <w:rsid w:val="00C422A6"/>
    <w:rsid w:val="00C47074"/>
    <w:rsid w:val="00C70D9B"/>
    <w:rsid w:val="00CA4B27"/>
    <w:rsid w:val="00CB11C1"/>
    <w:rsid w:val="00CB53C1"/>
    <w:rsid w:val="00CF09D0"/>
    <w:rsid w:val="00CF5084"/>
    <w:rsid w:val="00CF67D3"/>
    <w:rsid w:val="00D16BC5"/>
    <w:rsid w:val="00D829D2"/>
    <w:rsid w:val="00D9443B"/>
    <w:rsid w:val="00DB5A64"/>
    <w:rsid w:val="00DB76C9"/>
    <w:rsid w:val="00DC3845"/>
    <w:rsid w:val="00DD127D"/>
    <w:rsid w:val="00DD623A"/>
    <w:rsid w:val="00DE4B7E"/>
    <w:rsid w:val="00DF00BB"/>
    <w:rsid w:val="00E00CB6"/>
    <w:rsid w:val="00E247CF"/>
    <w:rsid w:val="00E26878"/>
    <w:rsid w:val="00E35975"/>
    <w:rsid w:val="00E77F03"/>
    <w:rsid w:val="00EE0716"/>
    <w:rsid w:val="00EE209A"/>
    <w:rsid w:val="00EE4371"/>
    <w:rsid w:val="00EE4449"/>
    <w:rsid w:val="00F20745"/>
    <w:rsid w:val="00F8591C"/>
    <w:rsid w:val="00F95906"/>
    <w:rsid w:val="00FB4414"/>
    <w:rsid w:val="00FB49BA"/>
    <w:rsid w:val="00FD4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ACDFBC"/>
  <w15:chartTrackingRefBased/>
  <w15:docId w15:val="{478E80EB-8D58-470E-83DC-113994D77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208F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1C208F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20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08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959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906"/>
  </w:style>
  <w:style w:type="paragraph" w:styleId="Footer">
    <w:name w:val="footer"/>
    <w:basedOn w:val="Normal"/>
    <w:link w:val="FooterChar"/>
    <w:uiPriority w:val="99"/>
    <w:unhideWhenUsed/>
    <w:rsid w:val="00F959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906"/>
  </w:style>
  <w:style w:type="paragraph" w:styleId="ListParagraph">
    <w:name w:val="List Paragraph"/>
    <w:basedOn w:val="Normal"/>
    <w:uiPriority w:val="34"/>
    <w:qFormat/>
    <w:rsid w:val="009443F1"/>
    <w:pPr>
      <w:ind w:left="720"/>
      <w:contextualSpacing/>
    </w:pPr>
  </w:style>
  <w:style w:type="paragraph" w:customStyle="1" w:styleId="Body">
    <w:name w:val="Body"/>
    <w:rsid w:val="00AC15D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paragraph">
    <w:name w:val="paragraph"/>
    <w:basedOn w:val="Normal"/>
    <w:rsid w:val="009E3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9E3EF1"/>
  </w:style>
  <w:style w:type="character" w:customStyle="1" w:styleId="eop">
    <w:name w:val="eop"/>
    <w:basedOn w:val="DefaultParagraphFont"/>
    <w:rsid w:val="009E3EF1"/>
  </w:style>
  <w:style w:type="character" w:customStyle="1" w:styleId="tabchar">
    <w:name w:val="tabchar"/>
    <w:basedOn w:val="DefaultParagraphFont"/>
    <w:rsid w:val="009E3E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79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51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9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1C0A78-0985-4725-ADE3-5CBBF6515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319</Words>
  <Characters>1734</Characters>
  <Application>Microsoft Office Word</Application>
  <DocSecurity>0</DocSecurity>
  <Lines>37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Futrell</dc:creator>
  <cp:keywords/>
  <dc:description/>
  <cp:lastModifiedBy>Kelly Futrell</cp:lastModifiedBy>
  <cp:revision>17</cp:revision>
  <cp:lastPrinted>2017-09-26T13:36:00Z</cp:lastPrinted>
  <dcterms:created xsi:type="dcterms:W3CDTF">2024-02-06T20:54:00Z</dcterms:created>
  <dcterms:modified xsi:type="dcterms:W3CDTF">2024-02-06T21:06:00Z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f753ee395de041ac68fe2ec9f96c505de36cefb4ef49efc4bc81da7dd6b8f3cc</vt:lpwstr>
  </property>
</Properties>
</file>